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Anlage Nr. 2 - Formular für den Rücktritt vom Vertrag</w:t>
      </w:r>
    </w:p>
    <w:p w:rsidR="00000000" w:rsidDel="00000000" w:rsidP="00000000" w:rsidRDefault="00000000" w:rsidRPr="00000000" w14:paraId="00000002">
      <w:pPr>
        <w:rPr>
          <w:b w:val="1"/>
          <w:bCs w:val="1"/>
        </w:rPr>
      </w:pPr>
      <w:r w:rsidDel="00000000" w:rsidR="00000000" w:rsidRPr="00000000">
        <w:rPr>
          <w:b w:val="1"/>
          <w:bCs w:val="1"/>
          <w:rtl w:val="0"/>
        </w:rPr>
        <w:t xml:space="preserve">Empfänger: </w:t>
      </w:r>
    </w:p>
    <w:p w:rsidR="00000000" w:rsidDel="00000000" w:rsidP="00000000" w:rsidRDefault="00000000" w:rsidRPr="00000000" w14:paraId="00000003">
      <w:pPr>
        <w:rPr/>
      </w:pPr>
      <w:r w:rsidDel="00000000" w:rsidR="00000000" w:rsidRPr="00000000">
        <w:rPr>
          <w:rtl w:val="0"/>
        </w:rPr>
        <w:t xml:space="preserve">ZP promo s.r.o.</w:t>
      </w:r>
    </w:p>
    <w:p w:rsidR="00000000" w:rsidDel="00000000" w:rsidP="00000000" w:rsidRDefault="00000000" w:rsidRPr="00000000" w14:paraId="00000004">
      <w:pPr>
        <w:rPr/>
      </w:pPr>
      <w:r w:rsidDel="00000000" w:rsidR="00000000" w:rsidRPr="00000000">
        <w:rPr>
          <w:rtl w:val="0"/>
        </w:rPr>
        <w:t xml:space="preserve">Chelčického 686</w:t>
      </w:r>
    </w:p>
    <w:p w:rsidR="00000000" w:rsidDel="00000000" w:rsidP="00000000" w:rsidRDefault="00000000" w:rsidRPr="00000000" w14:paraId="00000005">
      <w:pPr>
        <w:rPr/>
      </w:pPr>
      <w:r w:rsidDel="00000000" w:rsidR="00000000" w:rsidRPr="00000000">
        <w:rPr>
          <w:rtl w:val="0"/>
        </w:rPr>
        <w:t xml:space="preserve">Rosice (Pardubice VII)</w:t>
      </w:r>
    </w:p>
    <w:p w:rsidR="00000000" w:rsidDel="00000000" w:rsidP="00000000" w:rsidRDefault="00000000" w:rsidRPr="00000000" w14:paraId="00000006">
      <w:pPr>
        <w:rPr/>
      </w:pPr>
      <w:r w:rsidDel="00000000" w:rsidR="00000000" w:rsidRPr="00000000">
        <w:rPr>
          <w:rtl w:val="0"/>
        </w:rPr>
        <w:t xml:space="preserve">533 51</w:t>
      </w:r>
    </w:p>
    <w:p w:rsidR="00000000" w:rsidDel="00000000" w:rsidP="00000000" w:rsidRDefault="00000000" w:rsidRPr="00000000" w14:paraId="00000007">
      <w:pPr>
        <w:rPr/>
      </w:pPr>
      <w:r w:rsidDel="00000000" w:rsidR="00000000" w:rsidRPr="00000000">
        <w:rPr>
          <w:rtl w:val="0"/>
        </w:rPr>
        <w:t xml:space="preserve">info@zppromo.com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Hiermit erkläre ich, dass ich vom Vertrag zurücktrete: </w:t>
      </w:r>
      <w:r w:rsidDel="00000000" w:rsidR="00000000" w:rsidRPr="00000000">
        <w:rPr>
          <w:rtl w:val="0"/>
        </w:rPr>
      </w:r>
    </w:p>
    <w:tbl>
      <w:tblPr>
        <w:tblStyle w:val="Table1"/>
        <w:tblW w:w="9045.0" w:type="dxa"/>
        <w:jc w:val="left"/>
        <w:tblLayout w:type="fixed"/>
        <w:tblLook w:val="0400"/>
      </w:tblPr>
      <w:tblGrid>
        <w:gridCol w:w="6375"/>
        <w:gridCol w:w="2670"/>
        <w:tblGridChange w:id="0">
          <w:tblGrid>
            <w:gridCol w:w="6375"/>
            <w:gridCol w:w="2670"/>
          </w:tblGrid>
        </w:tblGridChange>
      </w:tblGrid>
      <w:tr>
        <w:trPr>
          <w:cantSplit w:val="0"/>
          <w:tblHeader w:val="0"/>
        </w:trPr>
        <w:tc>
          <w:tcPr>
            <w:vAlign w:val="center"/>
          </w:tcPr>
          <w:p w:rsidR="00000000" w:rsidDel="00000000" w:rsidP="00000000" w:rsidRDefault="00000000" w:rsidRPr="00000000" w14:paraId="0000000A">
            <w:pPr>
              <w:rPr/>
            </w:pPr>
            <w:r w:rsidDel="00000000" w:rsidR="00000000" w:rsidRPr="00000000">
              <w:rPr>
                <w:rtl w:val="0"/>
              </w:rPr>
              <w:t xml:space="preserve">Datum des Vertragsabschlusses: </w:t>
            </w:r>
          </w:p>
        </w:tc>
        <w:tc>
          <w:tcPr>
            <w:vAlign w:val="center"/>
          </w:tcPr>
          <w:p w:rsidR="00000000" w:rsidDel="00000000" w:rsidP="00000000" w:rsidRDefault="00000000" w:rsidRPr="00000000" w14:paraId="0000000B">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0C">
            <w:pPr>
              <w:rPr/>
            </w:pPr>
            <w:r w:rsidDel="00000000" w:rsidR="00000000" w:rsidRPr="00000000">
              <w:rPr>
                <w:rtl w:val="0"/>
              </w:rPr>
              <w:t xml:space="preserve">Vor- und Nachname: </w:t>
            </w:r>
          </w:p>
        </w:tc>
        <w:tc>
          <w:tcPr>
            <w:vAlign w:val="center"/>
          </w:tcPr>
          <w:p w:rsidR="00000000" w:rsidDel="00000000" w:rsidP="00000000" w:rsidRDefault="00000000" w:rsidRPr="00000000" w14:paraId="0000000D">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0E">
            <w:pPr>
              <w:rPr/>
            </w:pPr>
            <w:r w:rsidDel="00000000" w:rsidR="00000000" w:rsidRPr="00000000">
              <w:rPr>
                <w:rtl w:val="0"/>
              </w:rPr>
              <w:t xml:space="preserve">Adresse: </w:t>
            </w:r>
          </w:p>
        </w:tc>
        <w:tc>
          <w:tcPr>
            <w:vAlign w:val="center"/>
          </w:tcPr>
          <w:p w:rsidR="00000000" w:rsidDel="00000000" w:rsidP="00000000" w:rsidRDefault="00000000" w:rsidRPr="00000000" w14:paraId="0000000F">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10">
            <w:pPr>
              <w:rPr/>
            </w:pPr>
            <w:r w:rsidDel="00000000" w:rsidR="00000000" w:rsidRPr="00000000">
              <w:rPr>
                <w:rtl w:val="0"/>
              </w:rPr>
              <w:t xml:space="preserve">E-Mail-Adresse: </w:t>
            </w:r>
          </w:p>
        </w:tc>
        <w:tc>
          <w:tcPr>
            <w:vAlign w:val="center"/>
          </w:tcPr>
          <w:p w:rsidR="00000000" w:rsidDel="00000000" w:rsidP="00000000" w:rsidRDefault="00000000" w:rsidRPr="00000000" w14:paraId="00000011">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12">
            <w:pPr>
              <w:rPr/>
            </w:pPr>
            <w:r w:rsidDel="00000000" w:rsidR="00000000" w:rsidRPr="00000000">
              <w:rPr>
                <w:rtl w:val="0"/>
              </w:rPr>
              <w:t xml:space="preserve">Spezifikation der Ware, auf die sich der Vertrag bezieht: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tc>
        <w:tc>
          <w:tcPr>
            <w:vAlign w:val="center"/>
          </w:tcPr>
          <w:p w:rsidR="00000000" w:rsidDel="00000000" w:rsidP="00000000" w:rsidRDefault="00000000" w:rsidRPr="00000000" w14:paraId="00000015">
            <w:pPr>
              <w:rPr/>
            </w:pPr>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16">
            <w:pPr>
              <w:rPr/>
            </w:pPr>
            <w:r w:rsidDel="00000000" w:rsidR="00000000" w:rsidRPr="00000000">
              <w:rPr>
                <w:rtl w:val="0"/>
              </w:rPr>
              <w:t xml:space="preserve">Art und Weise der Rückerstattung der erhaltenen finanziellen Mittel, gegebenenfalls Angabe der Bankkontonummer: </w:t>
            </w:r>
          </w:p>
          <w:p w:rsidR="00000000" w:rsidDel="00000000" w:rsidP="00000000" w:rsidRDefault="00000000" w:rsidRPr="00000000" w14:paraId="00000017">
            <w:pPr>
              <w:rPr/>
            </w:pPr>
            <w:r w:rsidDel="00000000" w:rsidR="00000000" w:rsidRPr="00000000">
              <w:rPr>
                <w:rtl w:val="0"/>
              </w:rPr>
            </w:r>
          </w:p>
        </w:tc>
        <w:tc>
          <w:tcPr>
            <w:vAlign w:val="center"/>
          </w:tcPr>
          <w:p w:rsidR="00000000" w:rsidDel="00000000" w:rsidP="00000000" w:rsidRDefault="00000000" w:rsidRPr="00000000" w14:paraId="00000018">
            <w:pPr>
              <w:rPr/>
            </w:pPr>
            <w:r w:rsidDel="00000000" w:rsidR="00000000" w:rsidRPr="00000000">
              <w:rPr>
                <w:rtl w:val="0"/>
              </w:rPr>
              <w:t xml:space="preserve"> </w:t>
            </w:r>
          </w:p>
        </w:tc>
      </w:tr>
    </w:tbl>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spacing w:after="240" w:line="276" w:lineRule="auto"/>
        <w:rPr/>
      </w:pPr>
      <w:r w:rsidDel="00000000" w:rsidR="00000000" w:rsidRPr="00000000">
        <w:rPr>
          <w:rtl w:val="0"/>
        </w:rPr>
        <w:t xml:space="preserve">Ist der Käufer ein Verbraucher, hat er das Recht, falls er die Ware über den E-Shop des Unternehmens ZP promo s.r.o. („Unternehmen“) oder ein anderes Fernkommunikationsmittel bestellt hat, außer in den in § 1837 des Gesetzes Nr. 89/2012 Slg., Bürgerliches Gesetzbuch, in der jeweils gültigen Fassung genannten Fällen, von dem bereits geschlossenen Kaufvertrag innerhalb von 14 Tagen ab dem Tag des Vertragsabschlusses bzw. wenn es sich um den Kauf von Waren handelt, dann innerhalb von vierzehn Tagen ab deren Übernahme zurückzutreten.</w:t>
      </w:r>
    </w:p>
    <w:p w:rsidR="00000000" w:rsidDel="00000000" w:rsidP="00000000" w:rsidRDefault="00000000" w:rsidRPr="00000000" w14:paraId="0000001B">
      <w:pPr>
        <w:spacing w:after="240" w:line="276" w:lineRule="auto"/>
        <w:rPr/>
      </w:pPr>
      <w:r w:rsidDel="00000000" w:rsidR="00000000" w:rsidRPr="00000000">
        <w:rPr>
          <w:rtl w:val="0"/>
        </w:rPr>
        <w:t xml:space="preserve">Im Falle eines Vertrags, dessen Gegenstand mehrere Stücke der Ware oder die Lieferung mehrerer Teile der Ware ist, beginnt diese Frist erst mit dem Tag der Lieferung des letzten Stücks oder Teils der Ware zu laufen, und im Falle eines Vertrags, auf dessen Grundlage die Ware regelmäßig und wiederholt geliefert werden soll, ab dem Tag der Lieferung der ersten Lieferung. Diesen Rücktritt teilt der Käufer dem Unternehmen schriftlich an die Adresse der Betriebsstätte des Unternehmens oder elektronisch an die auf dem Musterformular angegebene E-Mail-Adresse mit.</w:t>
      </w:r>
    </w:p>
    <w:p w:rsidR="00000000" w:rsidDel="00000000" w:rsidP="00000000" w:rsidRDefault="00000000" w:rsidRPr="00000000" w14:paraId="0000001C">
      <w:pPr>
        <w:spacing w:after="240" w:line="276" w:lineRule="auto"/>
        <w:rPr/>
      </w:pPr>
      <w:r w:rsidDel="00000000" w:rsidR="00000000" w:rsidRPr="00000000">
        <w:rPr>
          <w:rtl w:val="0"/>
        </w:rPr>
        <w:t xml:space="preserve">Tritt der Käufer, der Verbraucher is, vom Kaufvertrag zurück, sendet oder übergibt er dem Unternehmen unverzüglich, spätestens jedoch innerhalb von 14 Tagen nach dem Rücktritt vom Kaufvertrag, die Ware, die er von ihm erhalten hat. Tritt der Käufer, der Verbraucher ist, vom Kaufvertrag zurück, erstattet ihm das Unternehmen unverzüglich, spätestens jedoch innerhalb von 14 Tagen nach dem Rücktritt vom Kaufvertrag, alle Geldmittel (den Kaufpreis der gelieferten Ware) einschließlich der Lieferkosten, die es von ihm auf Grundlage des Kaufvertrags erhalten hat, auf dieselbe Weise zurück.</w:t>
      </w:r>
    </w:p>
    <w:p w:rsidR="00000000" w:rsidDel="00000000" w:rsidP="00000000" w:rsidRDefault="00000000" w:rsidRPr="00000000" w14:paraId="0000001D">
      <w:pPr>
        <w:spacing w:after="240" w:line="276" w:lineRule="auto"/>
        <w:rPr/>
      </w:pPr>
      <w:r w:rsidDel="00000000" w:rsidR="00000000" w:rsidRPr="00000000">
        <w:rPr>
          <w:rtl w:val="0"/>
        </w:rPr>
        <w:t xml:space="preserve">Wenn der Käufer eine andere als die vom Unternehmen angebotene günstigste Art der Lieferung der Ware gewählt hat, erstattet das Unternehmen dem Käufer die Kosten für die Lieferung der Ware nur in einer Höhe, die der günstigsten angebotenen Art der Lieferung der Ware entspricht. Das Unternehmen ist nicht verpflichtet, die erhaltenen Geldmittel an den Käufer zurückzuerstatten, bevor es die Ware zurückerhält oder bevor der Käufer nachweist, dass er die Ware an das Unternehmen abgesandt hat.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Datum:</w:t>
      </w:r>
    </w:p>
    <w:p w:rsidR="00000000" w:rsidDel="00000000" w:rsidP="00000000" w:rsidRDefault="00000000" w:rsidRPr="00000000" w14:paraId="00000021">
      <w:pPr>
        <w:rPr/>
      </w:pPr>
      <w:r w:rsidDel="00000000" w:rsidR="00000000" w:rsidRPr="00000000">
        <w:rPr>
          <w:rtl w:val="0"/>
        </w:rPr>
        <w:t xml:space="preserve">Unterschrift: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c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Y0GT+x0gIrI84/saOCoLfxFCkQ==">CgMxLjA4AHIhMW1XRy1SWG1UelI1al9CcW9sb0NZSnlKVmZudHl6YzRm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